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D58" w:rsidRPr="00E96D58" w:rsidTr="00E96D58">
        <w:tc>
          <w:tcPr>
            <w:tcW w:w="9062" w:type="dxa"/>
            <w:shd w:val="clear" w:color="auto" w:fill="EDEDED" w:themeFill="accent3" w:themeFillTint="33"/>
          </w:tcPr>
          <w:p w:rsidR="00E96D58" w:rsidRPr="00E96D58" w:rsidRDefault="00E96D58">
            <w:pPr>
              <w:rPr>
                <w:rFonts w:ascii="Arial" w:hAnsi="Arial" w:cs="Arial"/>
              </w:rPr>
            </w:pPr>
          </w:p>
          <w:p w:rsidR="00E96D58" w:rsidRPr="00E96D58" w:rsidRDefault="00E96D58" w:rsidP="00E96D58">
            <w:pPr>
              <w:jc w:val="center"/>
              <w:rPr>
                <w:rFonts w:ascii="Arial" w:hAnsi="Arial" w:cs="Arial"/>
                <w:b/>
              </w:rPr>
            </w:pPr>
            <w:r w:rsidRPr="00E96D58">
              <w:rPr>
                <w:rFonts w:ascii="Arial" w:hAnsi="Arial" w:cs="Arial"/>
                <w:b/>
              </w:rPr>
              <w:t xml:space="preserve">Anlage </w:t>
            </w:r>
            <w:r w:rsidR="006F7438">
              <w:rPr>
                <w:rFonts w:ascii="Arial" w:hAnsi="Arial" w:cs="Arial"/>
                <w:b/>
              </w:rPr>
              <w:t>Querschnittsziele</w:t>
            </w:r>
          </w:p>
          <w:p w:rsidR="00E96D58" w:rsidRPr="00E96D58" w:rsidRDefault="00E96D58">
            <w:pPr>
              <w:rPr>
                <w:rFonts w:ascii="Arial" w:hAnsi="Arial" w:cs="Arial"/>
              </w:rPr>
            </w:pPr>
          </w:p>
        </w:tc>
      </w:tr>
    </w:tbl>
    <w:p w:rsidR="00E96D58" w:rsidRPr="00E96D58" w:rsidRDefault="00E96D58">
      <w:pPr>
        <w:rPr>
          <w:rFonts w:ascii="Arial" w:hAnsi="Arial" w:cs="Arial"/>
        </w:rPr>
      </w:pPr>
    </w:p>
    <w:p w:rsidR="00E96D58" w:rsidRPr="00E96D58" w:rsidRDefault="00E96D58" w:rsidP="00E96D58">
      <w:pPr>
        <w:pStyle w:val="Text1"/>
        <w:keepLines/>
        <w:spacing w:before="0"/>
        <w:jc w:val="left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D58" w:rsidRPr="00E96D58" w:rsidTr="00860B6A">
        <w:tc>
          <w:tcPr>
            <w:tcW w:w="9062" w:type="dxa"/>
            <w:shd w:val="clear" w:color="auto" w:fill="EDEDED" w:themeFill="accent3" w:themeFillTint="33"/>
          </w:tcPr>
          <w:p w:rsidR="00E96D58" w:rsidRPr="00E96D58" w:rsidRDefault="00E96D58" w:rsidP="00E96D58">
            <w:pPr>
              <w:pStyle w:val="Text1"/>
              <w:keepLines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  <w:p w:rsidR="00E96D58" w:rsidRPr="00E96D58" w:rsidRDefault="006F7438" w:rsidP="00E96D58">
            <w:pPr>
              <w:pStyle w:val="Text1"/>
              <w:keepLines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Das Projekt berücksichtigt folgende Querschnittsziele gemäß Allg. VO (1303/2013)</w:t>
            </w:r>
          </w:p>
          <w:p w:rsidR="00E96D58" w:rsidRPr="00E96D58" w:rsidRDefault="00E96D58" w:rsidP="00E96D58">
            <w:pPr>
              <w:pStyle w:val="Text1"/>
              <w:keepLines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  <w:p w:rsidR="006F7438" w:rsidRDefault="006F7438" w:rsidP="006F7438">
            <w:pPr>
              <w:pStyle w:val="Text1"/>
              <w:keepLines/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</w:p>
          <w:bookmarkStart w:id="0" w:name="_GoBack"/>
          <w:p w:rsidR="006F7438" w:rsidRPr="006F7438" w:rsidRDefault="006F7438" w:rsidP="006F7438">
            <w:pPr>
              <w:pStyle w:val="Text1"/>
              <w:keepLines/>
              <w:spacing w:before="0"/>
              <w:jc w:val="left"/>
              <w:rPr>
                <w:rFonts w:cs="Arial"/>
                <w:b w:val="0"/>
                <w:sz w:val="20"/>
              </w:rPr>
            </w:pPr>
            <w:r w:rsidRPr="006F7438">
              <w:rPr>
                <w:rFonts w:cs="Arial"/>
                <w:b w:val="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438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AC228D">
              <w:rPr>
                <w:rFonts w:cs="Arial"/>
                <w:b w:val="0"/>
                <w:sz w:val="20"/>
              </w:rPr>
            </w:r>
            <w:r w:rsidR="00AC228D">
              <w:rPr>
                <w:rFonts w:cs="Arial"/>
                <w:b w:val="0"/>
                <w:sz w:val="20"/>
              </w:rPr>
              <w:fldChar w:fldCharType="separate"/>
            </w:r>
            <w:r w:rsidRPr="006F7438">
              <w:rPr>
                <w:rFonts w:cs="Arial"/>
                <w:b w:val="0"/>
                <w:sz w:val="20"/>
              </w:rPr>
              <w:fldChar w:fldCharType="end"/>
            </w:r>
            <w:bookmarkEnd w:id="0"/>
            <w:r w:rsidRPr="006F7438">
              <w:rPr>
                <w:rFonts w:cs="Arial"/>
                <w:b w:val="0"/>
                <w:sz w:val="20"/>
              </w:rPr>
              <w:tab/>
              <w:t>Nachhaltige Entwicklung</w:t>
            </w:r>
          </w:p>
          <w:p w:rsidR="006F7438" w:rsidRPr="006F7438" w:rsidRDefault="006F7438" w:rsidP="006F7438">
            <w:pPr>
              <w:pStyle w:val="Text1"/>
              <w:keepLines/>
              <w:spacing w:before="0"/>
              <w:jc w:val="left"/>
              <w:rPr>
                <w:rFonts w:cs="Arial"/>
                <w:b w:val="0"/>
                <w:sz w:val="20"/>
              </w:rPr>
            </w:pPr>
          </w:p>
          <w:p w:rsidR="006F7438" w:rsidRPr="006F7438" w:rsidRDefault="006F7438" w:rsidP="006F7438">
            <w:pPr>
              <w:pStyle w:val="Text1"/>
              <w:keepLines/>
              <w:spacing w:before="0"/>
              <w:jc w:val="left"/>
              <w:rPr>
                <w:rFonts w:cs="Arial"/>
                <w:b w:val="0"/>
                <w:sz w:val="20"/>
              </w:rPr>
            </w:pPr>
            <w:r w:rsidRPr="006F7438">
              <w:rPr>
                <w:rFonts w:cs="Arial"/>
                <w:b w:val="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438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AC228D">
              <w:rPr>
                <w:rFonts w:cs="Arial"/>
                <w:b w:val="0"/>
                <w:sz w:val="20"/>
              </w:rPr>
            </w:r>
            <w:r w:rsidR="00AC228D">
              <w:rPr>
                <w:rFonts w:cs="Arial"/>
                <w:b w:val="0"/>
                <w:sz w:val="20"/>
              </w:rPr>
              <w:fldChar w:fldCharType="separate"/>
            </w:r>
            <w:r w:rsidRPr="006F7438">
              <w:rPr>
                <w:rFonts w:cs="Arial"/>
                <w:b w:val="0"/>
                <w:sz w:val="20"/>
              </w:rPr>
              <w:fldChar w:fldCharType="end"/>
            </w:r>
            <w:r w:rsidRPr="006F7438">
              <w:rPr>
                <w:rFonts w:cs="Arial"/>
                <w:b w:val="0"/>
                <w:sz w:val="20"/>
              </w:rPr>
              <w:tab/>
              <w:t>Bewältigung des Demografischen Wandels</w:t>
            </w:r>
          </w:p>
          <w:p w:rsidR="006F7438" w:rsidRPr="006F7438" w:rsidRDefault="006F7438" w:rsidP="006F7438">
            <w:pPr>
              <w:pStyle w:val="Text1"/>
              <w:keepLines/>
              <w:spacing w:before="0"/>
              <w:jc w:val="left"/>
              <w:rPr>
                <w:rFonts w:cs="Arial"/>
                <w:b w:val="0"/>
                <w:sz w:val="20"/>
              </w:rPr>
            </w:pPr>
          </w:p>
          <w:p w:rsidR="006F7438" w:rsidRPr="006F7438" w:rsidRDefault="006F7438" w:rsidP="006F7438">
            <w:pPr>
              <w:pStyle w:val="Text1"/>
              <w:keepLines/>
              <w:spacing w:before="0"/>
              <w:jc w:val="left"/>
              <w:rPr>
                <w:rFonts w:cs="Arial"/>
                <w:b w:val="0"/>
                <w:sz w:val="20"/>
              </w:rPr>
            </w:pPr>
            <w:r w:rsidRPr="006F7438">
              <w:rPr>
                <w:rFonts w:cs="Arial"/>
                <w:b w:val="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6F7438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AC228D">
              <w:rPr>
                <w:rFonts w:cs="Arial"/>
                <w:b w:val="0"/>
                <w:sz w:val="20"/>
              </w:rPr>
            </w:r>
            <w:r w:rsidR="00AC228D">
              <w:rPr>
                <w:rFonts w:cs="Arial"/>
                <w:b w:val="0"/>
                <w:sz w:val="20"/>
              </w:rPr>
              <w:fldChar w:fldCharType="separate"/>
            </w:r>
            <w:r w:rsidRPr="006F7438">
              <w:rPr>
                <w:rFonts w:cs="Arial"/>
                <w:b w:val="0"/>
                <w:sz w:val="20"/>
              </w:rPr>
              <w:fldChar w:fldCharType="end"/>
            </w:r>
            <w:bookmarkEnd w:id="1"/>
            <w:r w:rsidRPr="006F7438">
              <w:rPr>
                <w:rFonts w:cs="Arial"/>
                <w:b w:val="0"/>
                <w:sz w:val="20"/>
              </w:rPr>
              <w:tab/>
              <w:t>Förderung der Gleichstellung von Männern und Frauen</w:t>
            </w:r>
          </w:p>
          <w:p w:rsidR="006F7438" w:rsidRPr="006F7438" w:rsidRDefault="006F7438" w:rsidP="006F7438">
            <w:pPr>
              <w:pStyle w:val="Text1"/>
              <w:keepLines/>
              <w:spacing w:before="0"/>
              <w:jc w:val="left"/>
              <w:rPr>
                <w:rFonts w:cs="Arial"/>
                <w:b w:val="0"/>
                <w:sz w:val="20"/>
              </w:rPr>
            </w:pPr>
          </w:p>
          <w:p w:rsidR="006F7438" w:rsidRPr="006F7438" w:rsidRDefault="006F7438" w:rsidP="006F7438">
            <w:pPr>
              <w:pStyle w:val="Text1"/>
              <w:keepLines/>
              <w:spacing w:before="0"/>
              <w:jc w:val="left"/>
              <w:rPr>
                <w:rFonts w:cs="Arial"/>
                <w:b w:val="0"/>
                <w:sz w:val="20"/>
              </w:rPr>
            </w:pPr>
            <w:r w:rsidRPr="006F7438">
              <w:rPr>
                <w:rFonts w:cs="Arial"/>
                <w:b w:val="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F7438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AC228D">
              <w:rPr>
                <w:rFonts w:cs="Arial"/>
                <w:b w:val="0"/>
                <w:sz w:val="20"/>
              </w:rPr>
            </w:r>
            <w:r w:rsidR="00AC228D">
              <w:rPr>
                <w:rFonts w:cs="Arial"/>
                <w:b w:val="0"/>
                <w:sz w:val="20"/>
              </w:rPr>
              <w:fldChar w:fldCharType="separate"/>
            </w:r>
            <w:r w:rsidRPr="006F7438">
              <w:rPr>
                <w:rFonts w:cs="Arial"/>
                <w:b w:val="0"/>
                <w:sz w:val="20"/>
              </w:rPr>
              <w:fldChar w:fldCharType="end"/>
            </w:r>
            <w:bookmarkEnd w:id="2"/>
            <w:r w:rsidRPr="006F7438">
              <w:rPr>
                <w:rFonts w:cs="Arial"/>
                <w:b w:val="0"/>
                <w:sz w:val="20"/>
              </w:rPr>
              <w:tab/>
              <w:t>Nichtdiskriminierung</w:t>
            </w:r>
          </w:p>
          <w:p w:rsidR="006F7438" w:rsidRDefault="006F7438" w:rsidP="006F7438">
            <w:pPr>
              <w:pStyle w:val="Text1"/>
              <w:keepLines/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</w:p>
          <w:p w:rsidR="006F7438" w:rsidRDefault="006F7438" w:rsidP="006F7438">
            <w:pPr>
              <w:pStyle w:val="Text1"/>
              <w:keepLines/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</w:p>
          <w:p w:rsidR="00E96D58" w:rsidRPr="00E96D58" w:rsidRDefault="006F7438" w:rsidP="006F7438">
            <w:pPr>
              <w:pStyle w:val="Text1"/>
              <w:keepLines/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Bitte kurze Darstellung, in welcher Weise die Querschnittsziele im Projekt berücksichtigt werden. </w:t>
            </w:r>
          </w:p>
          <w:p w:rsidR="00E96D58" w:rsidRPr="00E96D58" w:rsidRDefault="00E96D58" w:rsidP="00E96D58">
            <w:pPr>
              <w:pStyle w:val="Text1"/>
              <w:keepLines/>
              <w:spacing w:before="0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E96D58" w:rsidRPr="00E96D58" w:rsidRDefault="00E96D58" w:rsidP="00E96D58">
            <w:pPr>
              <w:pStyle w:val="Text1"/>
              <w:keepLines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E96D58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E96D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96D58">
              <w:rPr>
                <w:rFonts w:cs="Arial"/>
                <w:sz w:val="22"/>
                <w:szCs w:val="22"/>
              </w:rPr>
            </w:r>
            <w:r w:rsidRPr="00E96D58">
              <w:rPr>
                <w:rFonts w:cs="Arial"/>
                <w:sz w:val="22"/>
                <w:szCs w:val="22"/>
              </w:rPr>
              <w:fldChar w:fldCharType="separate"/>
            </w:r>
            <w:r w:rsidRPr="00E96D58">
              <w:rPr>
                <w:rFonts w:cs="Arial"/>
                <w:noProof/>
                <w:sz w:val="22"/>
                <w:szCs w:val="22"/>
              </w:rPr>
              <w:t> </w:t>
            </w:r>
            <w:r w:rsidRPr="00E96D58">
              <w:rPr>
                <w:rFonts w:cs="Arial"/>
                <w:noProof/>
                <w:sz w:val="22"/>
                <w:szCs w:val="22"/>
              </w:rPr>
              <w:t> </w:t>
            </w:r>
            <w:r w:rsidRPr="00E96D58">
              <w:rPr>
                <w:rFonts w:cs="Arial"/>
                <w:noProof/>
                <w:sz w:val="22"/>
                <w:szCs w:val="22"/>
              </w:rPr>
              <w:t> </w:t>
            </w:r>
            <w:r w:rsidRPr="00E96D58">
              <w:rPr>
                <w:rFonts w:cs="Arial"/>
                <w:noProof/>
                <w:sz w:val="22"/>
                <w:szCs w:val="22"/>
              </w:rPr>
              <w:t> </w:t>
            </w:r>
            <w:r w:rsidRPr="00E96D58">
              <w:rPr>
                <w:rFonts w:cs="Arial"/>
                <w:noProof/>
                <w:sz w:val="22"/>
                <w:szCs w:val="22"/>
              </w:rPr>
              <w:t> </w:t>
            </w:r>
            <w:r w:rsidRPr="00E96D58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  <w:p w:rsidR="00E96D58" w:rsidRPr="00E96D58" w:rsidRDefault="00E96D58" w:rsidP="00E96D58">
            <w:pPr>
              <w:rPr>
                <w:rFonts w:ascii="Arial" w:hAnsi="Arial" w:cs="Arial"/>
              </w:rPr>
            </w:pPr>
          </w:p>
        </w:tc>
      </w:tr>
    </w:tbl>
    <w:p w:rsidR="00E96D58" w:rsidRDefault="00E96D58" w:rsidP="00E96D58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E96D58" w:rsidTr="00860B6A">
        <w:tc>
          <w:tcPr>
            <w:tcW w:w="9062" w:type="dxa"/>
            <w:shd w:val="clear" w:color="auto" w:fill="EDEDED" w:themeFill="accent3" w:themeFillTint="33"/>
          </w:tcPr>
          <w:tbl>
            <w:tblPr>
              <w:tblStyle w:val="Tabellenraster"/>
              <w:tblW w:w="8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4"/>
              <w:gridCol w:w="2694"/>
              <w:gridCol w:w="3992"/>
            </w:tblGrid>
            <w:tr w:rsidR="00E96D58" w:rsidTr="0065558C">
              <w:tc>
                <w:tcPr>
                  <w:tcW w:w="2154" w:type="dxa"/>
                </w:tcPr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Ort, Datum</w:t>
                  </w:r>
                </w:p>
              </w:tc>
              <w:tc>
                <w:tcPr>
                  <w:tcW w:w="2694" w:type="dxa"/>
                </w:tcPr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Name des Unterzeichnenden </w:t>
                  </w:r>
                </w:p>
              </w:tc>
              <w:tc>
                <w:tcPr>
                  <w:tcW w:w="3992" w:type="dxa"/>
                </w:tcPr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Stempel und rechtsverbindliche Unterschrift des Antragstellers</w:t>
                  </w:r>
                </w:p>
              </w:tc>
            </w:tr>
            <w:tr w:rsidR="00E96D58" w:rsidTr="0065558C">
              <w:trPr>
                <w:trHeight w:val="850"/>
              </w:trPr>
              <w:tc>
                <w:tcPr>
                  <w:tcW w:w="2154" w:type="dxa"/>
                </w:tcPr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3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2694" w:type="dxa"/>
                </w:tcPr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5" w:name="Text14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3992" w:type="dxa"/>
                  <w:shd w:val="clear" w:color="auto" w:fill="FFFFFF" w:themeFill="background1"/>
                </w:tcPr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96D58" w:rsidRDefault="00E96D58" w:rsidP="0065558C">
            <w:pPr>
              <w:rPr>
                <w:rFonts w:ascii="Arial" w:hAnsi="Arial" w:cs="Arial"/>
                <w:sz w:val="16"/>
                <w:szCs w:val="16"/>
              </w:rPr>
            </w:pPr>
          </w:p>
          <w:p w:rsidR="00E96D58" w:rsidRPr="009976A9" w:rsidRDefault="00E96D58" w:rsidP="006555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6D58" w:rsidRPr="00E96D58" w:rsidRDefault="00E96D58" w:rsidP="00E96D58">
      <w:pPr>
        <w:rPr>
          <w:rFonts w:ascii="Arial" w:hAnsi="Arial" w:cs="Arial"/>
        </w:rPr>
      </w:pPr>
    </w:p>
    <w:sectPr w:rsidR="00E96D58" w:rsidRPr="00E96D5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58" w:rsidRDefault="00E96D58" w:rsidP="00E96D58">
      <w:pPr>
        <w:spacing w:after="0" w:line="240" w:lineRule="auto"/>
      </w:pPr>
      <w:r>
        <w:separator/>
      </w:r>
    </w:p>
  </w:endnote>
  <w:endnote w:type="continuationSeparator" w:id="0">
    <w:p w:rsidR="00E96D58" w:rsidRDefault="00E96D58" w:rsidP="00E9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58" w:rsidRDefault="00CF5779">
    <w:pPr>
      <w:pStyle w:val="Fuzeile"/>
    </w:pPr>
    <w:r>
      <w:rPr>
        <w:noProof/>
        <w:lang w:eastAsia="de-DE"/>
      </w:rPr>
      <w:drawing>
        <wp:inline distT="0" distB="0" distL="0" distR="0">
          <wp:extent cx="5760720" cy="64135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F Komb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58" w:rsidRDefault="00E96D58" w:rsidP="00E96D58">
      <w:pPr>
        <w:spacing w:after="0" w:line="240" w:lineRule="auto"/>
      </w:pPr>
      <w:r>
        <w:separator/>
      </w:r>
    </w:p>
  </w:footnote>
  <w:footnote w:type="continuationSeparator" w:id="0">
    <w:p w:rsidR="00E96D58" w:rsidRDefault="00E96D58" w:rsidP="00E9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6ED"/>
    <w:multiLevelType w:val="hybridMultilevel"/>
    <w:tmpl w:val="A08452DA"/>
    <w:lvl w:ilvl="0" w:tplc="329A91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+ACnDGxDMeeE8+fKrQwaCV3sW3K0DGb0i09pE07Ycb48H62/p1ZmLKROSmjaiXckhkdnPaaup8/CwKD2WqlA==" w:salt="sGTIWA0OCFXqVQTMmd5v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58"/>
    <w:rsid w:val="00275686"/>
    <w:rsid w:val="00325001"/>
    <w:rsid w:val="006F7438"/>
    <w:rsid w:val="00860B6A"/>
    <w:rsid w:val="00962423"/>
    <w:rsid w:val="00AC228D"/>
    <w:rsid w:val="00CF5779"/>
    <w:rsid w:val="00E96D58"/>
    <w:rsid w:val="00F4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780E97-A7DD-4E69-BB25-A3DDBBB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Standard"/>
    <w:rsid w:val="00E96D58"/>
    <w:pPr>
      <w:spacing w:before="60"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9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D58"/>
  </w:style>
  <w:style w:type="paragraph" w:styleId="Fuzeile">
    <w:name w:val="footer"/>
    <w:basedOn w:val="Standard"/>
    <w:link w:val="FuzeileZchn"/>
    <w:uiPriority w:val="99"/>
    <w:unhideWhenUsed/>
    <w:rsid w:val="00E9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STK_LSA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KelterT</dc:creator>
  <cp:keywords/>
  <dc:description/>
  <cp:lastModifiedBy>KelterT</cp:lastModifiedBy>
  <cp:revision>5</cp:revision>
  <dcterms:created xsi:type="dcterms:W3CDTF">2015-04-21T12:56:00Z</dcterms:created>
  <dcterms:modified xsi:type="dcterms:W3CDTF">2015-06-10T12:02:00Z</dcterms:modified>
</cp:coreProperties>
</file>